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20" w:rsidRPr="00356D20" w:rsidRDefault="00356D20" w:rsidP="00356D20">
      <w:pPr>
        <w:spacing w:before="100" w:beforeAutospacing="1" w:after="75" w:line="225" w:lineRule="atLeast"/>
        <w:jc w:val="center"/>
        <w:rPr>
          <w:rFonts w:ascii="Arial" w:eastAsia="Times New Roman" w:hAnsi="Arial" w:cs="Arial"/>
          <w:sz w:val="20"/>
          <w:szCs w:val="20"/>
          <w:lang w:eastAsia="tr-TR"/>
        </w:rPr>
      </w:pPr>
      <w:r w:rsidRPr="00F4185B">
        <w:rPr>
          <w:rFonts w:ascii="Arial" w:eastAsia="Times New Roman" w:hAnsi="Arial" w:cs="Arial"/>
          <w:b/>
          <w:bCs/>
          <w:sz w:val="20"/>
          <w:szCs w:val="20"/>
          <w:lang w:eastAsia="tr-TR"/>
        </w:rPr>
        <w:t xml:space="preserve">       MİMAR SİNAN  ANAOKULU HİZMET STANDARTLARI</w:t>
      </w:r>
    </w:p>
    <w:p w:rsidR="00356D20" w:rsidRPr="00356D20" w:rsidRDefault="00356D20" w:rsidP="00356D20">
      <w:pPr>
        <w:spacing w:before="100" w:beforeAutospacing="1" w:line="225" w:lineRule="atLeast"/>
        <w:jc w:val="center"/>
        <w:rPr>
          <w:rFonts w:ascii="Arial" w:eastAsia="Times New Roman" w:hAnsi="Arial" w:cs="Arial"/>
          <w:sz w:val="20"/>
          <w:szCs w:val="20"/>
          <w:lang w:eastAsia="tr-TR"/>
        </w:rPr>
      </w:pPr>
      <w:r w:rsidRPr="00F4185B">
        <w:rPr>
          <w:rFonts w:ascii="Arial" w:eastAsia="Times New Roman" w:hAnsi="Arial" w:cs="Arial"/>
          <w:b/>
          <w:bCs/>
          <w:sz w:val="20"/>
          <w:szCs w:val="20"/>
          <w:lang w:eastAsia="tr-TR"/>
        </w:rPr>
        <w:t> </w:t>
      </w:r>
    </w:p>
    <w:tbl>
      <w:tblPr>
        <w:tblW w:w="153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270"/>
        <w:gridCol w:w="3020"/>
        <w:gridCol w:w="4613"/>
        <w:gridCol w:w="4029"/>
        <w:gridCol w:w="2513"/>
        <w:gridCol w:w="50"/>
        <w:gridCol w:w="50"/>
        <w:gridCol w:w="342"/>
        <w:gridCol w:w="36"/>
      </w:tblGrid>
      <w:tr w:rsidR="00F4185B" w:rsidRPr="00356D20" w:rsidTr="00F4185B">
        <w:trPr>
          <w:tblCellSpacing w:w="0" w:type="dxa"/>
        </w:trPr>
        <w:tc>
          <w:tcPr>
            <w:tcW w:w="14882" w:type="dxa"/>
            <w:gridSpan w:val="6"/>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jc w:val="center"/>
              <w:rPr>
                <w:rFonts w:ascii="Arial" w:eastAsia="Times New Roman" w:hAnsi="Arial" w:cs="Arial"/>
                <w:sz w:val="20"/>
                <w:szCs w:val="20"/>
                <w:lang w:eastAsia="tr-TR"/>
              </w:rPr>
            </w:pPr>
            <w:r w:rsidRPr="00F4185B">
              <w:rPr>
                <w:rFonts w:ascii="Arial" w:eastAsia="Times New Roman" w:hAnsi="Arial" w:cs="Arial"/>
                <w:b/>
                <w:bCs/>
                <w:sz w:val="20"/>
                <w:szCs w:val="20"/>
                <w:lang w:eastAsia="tr-TR"/>
              </w:rPr>
              <w:t>MİMAR SİNAN  ANAOKULU HİZMET STANDARTLARI</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w:t>
            </w:r>
          </w:p>
        </w:tc>
        <w:tc>
          <w:tcPr>
            <w:tcW w:w="11155" w:type="dxa"/>
            <w:gridSpan w:val="3"/>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NO</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jc w:val="center"/>
              <w:rPr>
                <w:rFonts w:ascii="Arial" w:eastAsia="Times New Roman" w:hAnsi="Arial" w:cs="Arial"/>
                <w:sz w:val="20"/>
                <w:szCs w:val="20"/>
                <w:lang w:eastAsia="tr-TR"/>
              </w:rPr>
            </w:pPr>
            <w:r w:rsidRPr="00F4185B">
              <w:rPr>
                <w:rFonts w:ascii="Arial" w:eastAsia="Times New Roman" w:hAnsi="Arial" w:cs="Arial"/>
                <w:b/>
                <w:bCs/>
                <w:sz w:val="20"/>
                <w:szCs w:val="20"/>
                <w:lang w:eastAsia="tr-TR"/>
              </w:rPr>
              <w:t>HİZMETİN ADI</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jc w:val="center"/>
              <w:rPr>
                <w:rFonts w:ascii="Arial" w:eastAsia="Times New Roman" w:hAnsi="Arial" w:cs="Arial"/>
                <w:sz w:val="20"/>
                <w:szCs w:val="20"/>
                <w:lang w:eastAsia="tr-TR"/>
              </w:rPr>
            </w:pPr>
            <w:r w:rsidRPr="00F4185B">
              <w:rPr>
                <w:rFonts w:ascii="Arial" w:eastAsia="Times New Roman" w:hAnsi="Arial" w:cs="Arial"/>
                <w:b/>
                <w:bCs/>
                <w:sz w:val="20"/>
                <w:szCs w:val="20"/>
                <w:lang w:eastAsia="tr-TR"/>
              </w:rPr>
              <w:t>HİZMETİN SUNUM SÜRECİNDEİSTENEN BELGELER</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HİZMETİN ORTALAMA TAMAMLANMA SÜRESİ</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xml:space="preserve">Talep ve </w:t>
            </w:r>
            <w:proofErr w:type="gramStart"/>
            <w:r w:rsidRPr="00F4185B">
              <w:rPr>
                <w:rFonts w:ascii="Arial" w:eastAsia="Times New Roman" w:hAnsi="Arial" w:cs="Arial"/>
                <w:b/>
                <w:bCs/>
                <w:sz w:val="20"/>
                <w:szCs w:val="20"/>
                <w:lang w:eastAsia="tr-TR"/>
              </w:rPr>
              <w:t>Şikayetler</w:t>
            </w:r>
            <w:proofErr w:type="gramEnd"/>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Dilekçe 3071 sayılı Dilekçe Hakkının Kullanılmasına Dair Kanun Madde 7 (RG:10.11.1984/18571)</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30  gün</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2</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Öğrenci Kayıtları</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xml:space="preserve">1-Aday Kayıt Formu2-Acil Durumlarda Başvuru Formu3-Okul Öncesi Eğitim Kurumları Sözleşmesi4-6 adet fotoğraf 5-Aşı Kartı6-Nüfus Cüzdanı fot.7-Zarf,8-T.C. Ziraat Bankası Talas Şubesine Öğrencinin adıyla yatırılan </w:t>
            </w:r>
            <w:proofErr w:type="gramStart"/>
            <w:r w:rsidRPr="00F4185B">
              <w:rPr>
                <w:rFonts w:ascii="Arial" w:eastAsia="Times New Roman" w:hAnsi="Arial" w:cs="Arial"/>
                <w:b/>
                <w:bCs/>
                <w:sz w:val="20"/>
                <w:szCs w:val="20"/>
                <w:lang w:eastAsia="tr-TR"/>
              </w:rPr>
              <w:t>dekontun</w:t>
            </w:r>
            <w:proofErr w:type="gramEnd"/>
            <w:r w:rsidRPr="00F4185B">
              <w:rPr>
                <w:rFonts w:ascii="Arial" w:eastAsia="Times New Roman" w:hAnsi="Arial" w:cs="Arial"/>
                <w:b/>
                <w:bCs/>
                <w:sz w:val="20"/>
                <w:szCs w:val="20"/>
                <w:lang w:eastAsia="tr-TR"/>
              </w:rPr>
              <w:t xml:space="preserve"> bir sureti</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20 dakika</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3</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Öğrenci devam devamsızlık İşlemleri</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Günlük öğrenci yoklamaları sınıf öğretmenleri tarafından düzenli olarak alınmaktadır.</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5 dakika</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4</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Öğrenci Nakilleri</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Veli dilekçesi, e-okuldan nakil işlemi yapılır</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5 dakika</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5</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Öğrenci İşlemleri</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Öğrenci velisinin başvurusu, hastalık rapor işlemleri yürütülür.</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10 dakika</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6</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Öğrencilerin RAM a yöneltilmesi</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Öğretmen -veli dilekçesi, öğrenci gönderme öncesi gözlem ve gelişim bilgileri formunun doldurulması</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30 dakika</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7</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Paydaşların istek ve önerileri</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Paydaşların talepleri yazılı dilekçe ile alınır.</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 gün</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vMerge w:val="restart"/>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8</w:t>
            </w:r>
          </w:p>
        </w:tc>
        <w:tc>
          <w:tcPr>
            <w:tcW w:w="329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Aile Eğitimi ve Okul Öncesi Eğitim Hakkında Ebeveyn Bilgilendirme</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Bilgi alınmak istenen konuyu belirten aile eğitimi ihtiyaç konularının belirlenmesi,</w:t>
            </w:r>
          </w:p>
        </w:tc>
        <w:tc>
          <w:tcPr>
            <w:tcW w:w="2513" w:type="dxa"/>
            <w:vMerge w:val="restart"/>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 saat</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vMerge/>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after="0" w:line="240" w:lineRule="auto"/>
              <w:rPr>
                <w:rFonts w:ascii="Arial" w:eastAsia="Times New Roman" w:hAnsi="Arial" w:cs="Arial"/>
                <w:sz w:val="20"/>
                <w:szCs w:val="20"/>
                <w:lang w:eastAsia="tr-TR"/>
              </w:rPr>
            </w:pPr>
          </w:p>
        </w:tc>
        <w:tc>
          <w:tcPr>
            <w:tcW w:w="3290" w:type="dxa"/>
            <w:gridSpan w:val="2"/>
            <w:vMerge/>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after="0" w:line="240" w:lineRule="auto"/>
              <w:rPr>
                <w:rFonts w:ascii="Arial" w:eastAsia="Times New Roman" w:hAnsi="Arial" w:cs="Arial"/>
                <w:sz w:val="20"/>
                <w:szCs w:val="20"/>
                <w:lang w:eastAsia="tr-TR"/>
              </w:rPr>
            </w:pP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Kaynak kişiler tarafından verilecek eğitim seminerlerinin duyurulması</w:t>
            </w:r>
          </w:p>
        </w:tc>
        <w:tc>
          <w:tcPr>
            <w:tcW w:w="2513" w:type="dxa"/>
            <w:vMerge/>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after="0" w:line="240" w:lineRule="auto"/>
              <w:rPr>
                <w:rFonts w:ascii="Arial" w:eastAsia="Times New Roman" w:hAnsi="Arial" w:cs="Arial"/>
                <w:sz w:val="20"/>
                <w:szCs w:val="20"/>
                <w:lang w:eastAsia="tr-TR"/>
              </w:rPr>
            </w:pP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9</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Yemek Listesi Hazırlanması</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Önceki ayların yemek listeleri/ okul öncesi dönemde çocukların besin ihtiyaçlarını gösteren çizelge</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2 saat</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10</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Öğrenci Gelişim Raporlarının Hazırlanması</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proofErr w:type="gramStart"/>
            <w:r w:rsidRPr="00F4185B">
              <w:rPr>
                <w:rFonts w:ascii="Arial" w:eastAsia="Times New Roman" w:hAnsi="Arial" w:cs="Arial"/>
                <w:b/>
                <w:bCs/>
                <w:sz w:val="20"/>
                <w:szCs w:val="20"/>
                <w:lang w:eastAsia="tr-TR"/>
              </w:rPr>
              <w:t>M.E.B</w:t>
            </w:r>
            <w:proofErr w:type="gramEnd"/>
            <w:r w:rsidRPr="00F4185B">
              <w:rPr>
                <w:rFonts w:ascii="Arial" w:eastAsia="Times New Roman" w:hAnsi="Arial" w:cs="Arial"/>
                <w:b/>
                <w:bCs/>
                <w:sz w:val="20"/>
                <w:szCs w:val="20"/>
                <w:lang w:eastAsia="tr-TR"/>
              </w:rPr>
              <w:t xml:space="preserve"> belirtilen tarihlerde girişlerin yapılarak, çıktıların alınması</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Bakanlıkça belirtilen tarihlerde</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11</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proofErr w:type="spellStart"/>
            <w:r w:rsidRPr="00F4185B">
              <w:rPr>
                <w:rFonts w:ascii="Arial" w:eastAsia="Times New Roman" w:hAnsi="Arial" w:cs="Arial"/>
                <w:b/>
                <w:bCs/>
                <w:sz w:val="20"/>
                <w:szCs w:val="20"/>
                <w:lang w:eastAsia="tr-TR"/>
              </w:rPr>
              <w:t>Mebbis</w:t>
            </w:r>
            <w:proofErr w:type="spellEnd"/>
            <w:r w:rsidRPr="00F4185B">
              <w:rPr>
                <w:rFonts w:ascii="Arial" w:eastAsia="Times New Roman" w:hAnsi="Arial" w:cs="Arial"/>
                <w:b/>
                <w:bCs/>
                <w:sz w:val="20"/>
                <w:szCs w:val="20"/>
                <w:lang w:eastAsia="tr-TR"/>
              </w:rPr>
              <w:t xml:space="preserve"> İşlemleri</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xml:space="preserve">Personelin başvurusu ve onayı, Görev yeri belgesi ile </w:t>
            </w:r>
            <w:proofErr w:type="spellStart"/>
            <w:r w:rsidRPr="00F4185B">
              <w:rPr>
                <w:rFonts w:ascii="Arial" w:eastAsia="Times New Roman" w:hAnsi="Arial" w:cs="Arial"/>
                <w:b/>
                <w:bCs/>
                <w:sz w:val="20"/>
                <w:szCs w:val="20"/>
                <w:lang w:eastAsia="tr-TR"/>
              </w:rPr>
              <w:t>mebbis</w:t>
            </w:r>
            <w:proofErr w:type="spellEnd"/>
            <w:r w:rsidRPr="00F4185B">
              <w:rPr>
                <w:rFonts w:ascii="Arial" w:eastAsia="Times New Roman" w:hAnsi="Arial" w:cs="Arial"/>
                <w:b/>
                <w:bCs/>
                <w:sz w:val="20"/>
                <w:szCs w:val="20"/>
                <w:lang w:eastAsia="tr-TR"/>
              </w:rPr>
              <w:t xml:space="preserve"> üzerinden yapılan diğer iş ve işlemler</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15 dakika</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12</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Atama-Nakil-Görevlendirme-Özlük hakları-Adaylık İşlemleri</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xml:space="preserve">Personel Nakil Bildirimi, Personel Bilgi formu, Mal Bildirimi, Aile Durum Bildirimi, Göreve başlama </w:t>
            </w:r>
            <w:proofErr w:type="gramStart"/>
            <w:r w:rsidRPr="00F4185B">
              <w:rPr>
                <w:rFonts w:ascii="Arial" w:eastAsia="Times New Roman" w:hAnsi="Arial" w:cs="Arial"/>
                <w:b/>
                <w:bCs/>
                <w:sz w:val="20"/>
                <w:szCs w:val="20"/>
                <w:lang w:eastAsia="tr-TR"/>
              </w:rPr>
              <w:t>yada</w:t>
            </w:r>
            <w:proofErr w:type="gramEnd"/>
            <w:r w:rsidRPr="00F4185B">
              <w:rPr>
                <w:rFonts w:ascii="Arial" w:eastAsia="Times New Roman" w:hAnsi="Arial" w:cs="Arial"/>
                <w:b/>
                <w:bCs/>
                <w:sz w:val="20"/>
                <w:szCs w:val="20"/>
                <w:lang w:eastAsia="tr-TR"/>
              </w:rPr>
              <w:t xml:space="preserve"> ayrılma yazısı. Doğum yardımı, eş, çocuk yardımı, </w:t>
            </w:r>
            <w:proofErr w:type="spellStart"/>
            <w:proofErr w:type="gramStart"/>
            <w:r w:rsidRPr="00F4185B">
              <w:rPr>
                <w:rFonts w:ascii="Arial" w:eastAsia="Times New Roman" w:hAnsi="Arial" w:cs="Arial"/>
                <w:b/>
                <w:bCs/>
                <w:sz w:val="20"/>
                <w:szCs w:val="20"/>
                <w:lang w:eastAsia="tr-TR"/>
              </w:rPr>
              <w:t>vb</w:t>
            </w:r>
            <w:proofErr w:type="spellEnd"/>
            <w:r w:rsidRPr="00F4185B">
              <w:rPr>
                <w:rFonts w:ascii="Arial" w:eastAsia="Times New Roman" w:hAnsi="Arial" w:cs="Arial"/>
                <w:b/>
                <w:bCs/>
                <w:sz w:val="20"/>
                <w:szCs w:val="20"/>
                <w:lang w:eastAsia="tr-TR"/>
              </w:rPr>
              <w:t xml:space="preserve"> .yazılı</w:t>
            </w:r>
            <w:proofErr w:type="gramEnd"/>
            <w:r w:rsidRPr="00F4185B">
              <w:rPr>
                <w:rFonts w:ascii="Arial" w:eastAsia="Times New Roman" w:hAnsi="Arial" w:cs="Arial"/>
                <w:b/>
                <w:bCs/>
                <w:sz w:val="20"/>
                <w:szCs w:val="20"/>
                <w:lang w:eastAsia="tr-TR"/>
              </w:rPr>
              <w:t xml:space="preserve"> beyanname -Temel ve hazırlayıcı Eğitim Semineri, </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15 dakika</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lastRenderedPageBreak/>
              <w:t>13</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Hastalık Raporlarının İzne Çevrilmesi</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Hastalık raporu, dilekçe (İzin Onay Belgesi)</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15 dakika</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14</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Mazeret ve Yıllık İzin İstemi</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Mazeret ve yıllık izini gösterir belge (Personel İzin Yönetmeliğine uygun izin onay belgesi)</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15 dakika</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15</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Sosyal Etkinlikler</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Öğrencinin etkinliğe veli tarafından izin verildiğine dair veli izin belgesi</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2 gün</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16</w:t>
            </w:r>
          </w:p>
        </w:tc>
        <w:tc>
          <w:tcPr>
            <w:tcW w:w="3290"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Yazışmalar, Tedarikçilere yapılan ödemeler</w:t>
            </w:r>
          </w:p>
        </w:tc>
        <w:tc>
          <w:tcPr>
            <w:tcW w:w="86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Resmi Yazışmalar, Fatura Şirket adına kişiye bankada ödeme yapılabileceğini gösterir belge</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20  dakika</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14882" w:type="dxa"/>
            <w:gridSpan w:val="6"/>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707"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w:t>
            </w:r>
          </w:p>
        </w:tc>
        <w:tc>
          <w:tcPr>
            <w:tcW w:w="7633"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w:t>
            </w:r>
          </w:p>
        </w:tc>
        <w:tc>
          <w:tcPr>
            <w:tcW w:w="65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w:t>
            </w:r>
          </w:p>
        </w:tc>
      </w:tr>
      <w:tr w:rsidR="00F4185B" w:rsidRPr="00356D20" w:rsidTr="00F4185B">
        <w:trPr>
          <w:tblCellSpacing w:w="0" w:type="dxa"/>
        </w:trPr>
        <w:tc>
          <w:tcPr>
            <w:tcW w:w="8340"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proofErr w:type="spellStart"/>
            <w:r w:rsidRPr="00F4185B">
              <w:rPr>
                <w:rFonts w:ascii="Arial" w:eastAsia="Times New Roman" w:hAnsi="Arial" w:cs="Arial"/>
                <w:b/>
                <w:bCs/>
                <w:sz w:val="20"/>
                <w:szCs w:val="20"/>
                <w:lang w:eastAsia="tr-TR"/>
              </w:rPr>
              <w:t>Ilk</w:t>
            </w:r>
            <w:proofErr w:type="spellEnd"/>
            <w:r w:rsidRPr="00F4185B">
              <w:rPr>
                <w:rFonts w:ascii="Arial" w:eastAsia="Times New Roman" w:hAnsi="Arial" w:cs="Arial"/>
                <w:b/>
                <w:bCs/>
                <w:sz w:val="20"/>
                <w:szCs w:val="20"/>
                <w:lang w:eastAsia="tr-TR"/>
              </w:rPr>
              <w:t xml:space="preserve"> Müracaat Yeri: Mimar Sinan Anaokulu</w:t>
            </w:r>
          </w:p>
        </w:tc>
        <w:tc>
          <w:tcPr>
            <w:tcW w:w="65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xml:space="preserve">İkinci Müracaat </w:t>
            </w:r>
            <w:proofErr w:type="spellStart"/>
            <w:r w:rsidRPr="00F4185B">
              <w:rPr>
                <w:rFonts w:ascii="Arial" w:eastAsia="Times New Roman" w:hAnsi="Arial" w:cs="Arial"/>
                <w:b/>
                <w:bCs/>
                <w:sz w:val="20"/>
                <w:szCs w:val="20"/>
                <w:lang w:eastAsia="tr-TR"/>
              </w:rPr>
              <w:t>Yerı</w:t>
            </w:r>
            <w:proofErr w:type="spellEnd"/>
            <w:r w:rsidRPr="00F4185B">
              <w:rPr>
                <w:rFonts w:ascii="Arial" w:eastAsia="Times New Roman" w:hAnsi="Arial" w:cs="Arial"/>
                <w:b/>
                <w:bCs/>
                <w:sz w:val="20"/>
                <w:szCs w:val="20"/>
                <w:lang w:eastAsia="tr-TR"/>
              </w:rPr>
              <w:t>: Sivas İl Milli Eğitim Müdürlüğü</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tblCellSpacing w:w="0" w:type="dxa"/>
        </w:trPr>
        <w:tc>
          <w:tcPr>
            <w:tcW w:w="8340"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214B42">
            <w:pPr>
              <w:spacing w:before="100" w:beforeAutospacing="1" w:after="75" w:line="240" w:lineRule="auto"/>
              <w:ind w:left="45" w:right="45"/>
              <w:rPr>
                <w:rFonts w:ascii="Arial" w:eastAsia="Times New Roman" w:hAnsi="Arial" w:cs="Arial"/>
                <w:sz w:val="20"/>
                <w:szCs w:val="20"/>
                <w:lang w:eastAsia="tr-TR"/>
              </w:rPr>
            </w:pPr>
            <w:proofErr w:type="gramStart"/>
            <w:r w:rsidRPr="00F4185B">
              <w:rPr>
                <w:rFonts w:ascii="Arial" w:eastAsia="Times New Roman" w:hAnsi="Arial" w:cs="Arial"/>
                <w:b/>
                <w:bCs/>
                <w:sz w:val="20"/>
                <w:szCs w:val="20"/>
                <w:lang w:eastAsia="tr-TR"/>
              </w:rPr>
              <w:t>İsim           :</w:t>
            </w:r>
            <w:r w:rsidR="00214B42">
              <w:rPr>
                <w:rFonts w:ascii="Arial" w:eastAsia="Times New Roman" w:hAnsi="Arial" w:cs="Arial"/>
                <w:b/>
                <w:bCs/>
                <w:sz w:val="20"/>
                <w:szCs w:val="20"/>
                <w:lang w:eastAsia="tr-TR"/>
              </w:rPr>
              <w:t>Kübra</w:t>
            </w:r>
            <w:proofErr w:type="gramEnd"/>
            <w:r w:rsidR="00214B42">
              <w:rPr>
                <w:rFonts w:ascii="Arial" w:eastAsia="Times New Roman" w:hAnsi="Arial" w:cs="Arial"/>
                <w:b/>
                <w:bCs/>
                <w:sz w:val="20"/>
                <w:szCs w:val="20"/>
                <w:lang w:eastAsia="tr-TR"/>
              </w:rPr>
              <w:t xml:space="preserve"> ERGÜT</w:t>
            </w:r>
          </w:p>
        </w:tc>
        <w:tc>
          <w:tcPr>
            <w:tcW w:w="65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191D9A" w:rsidP="00214B42">
            <w:pPr>
              <w:spacing w:before="100" w:beforeAutospacing="1" w:after="75" w:line="240" w:lineRule="auto"/>
              <w:ind w:left="45" w:right="45"/>
              <w:rPr>
                <w:rFonts w:ascii="Arial" w:eastAsia="Times New Roman" w:hAnsi="Arial" w:cs="Arial"/>
                <w:sz w:val="20"/>
                <w:szCs w:val="20"/>
                <w:lang w:eastAsia="tr-TR"/>
              </w:rPr>
            </w:pPr>
            <w:proofErr w:type="gramStart"/>
            <w:r>
              <w:rPr>
                <w:rFonts w:ascii="Arial" w:eastAsia="Times New Roman" w:hAnsi="Arial" w:cs="Arial"/>
                <w:b/>
                <w:bCs/>
                <w:sz w:val="20"/>
                <w:szCs w:val="20"/>
                <w:lang w:eastAsia="tr-TR"/>
              </w:rPr>
              <w:t>İsim  :</w:t>
            </w:r>
            <w:r w:rsidR="00214B42">
              <w:rPr>
                <w:rFonts w:cs="Segoe UI"/>
                <w:color w:val="212529"/>
              </w:rPr>
              <w:t xml:space="preserve"> </w:t>
            </w:r>
            <w:r w:rsidR="00214B42" w:rsidRPr="00214B42">
              <w:rPr>
                <w:rFonts w:cs="Segoe UI"/>
                <w:b/>
                <w:color w:val="212529"/>
              </w:rPr>
              <w:t>Ebubekir</w:t>
            </w:r>
            <w:proofErr w:type="gramEnd"/>
            <w:r w:rsidR="00214B42" w:rsidRPr="00214B42">
              <w:rPr>
                <w:rFonts w:cs="Segoe UI"/>
                <w:b/>
                <w:color w:val="212529"/>
              </w:rPr>
              <w:t xml:space="preserve"> Sıddık SAVAŞÇI</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w:t>
            </w:r>
          </w:p>
        </w:tc>
      </w:tr>
      <w:tr w:rsidR="00F4185B" w:rsidRPr="00356D20" w:rsidTr="00F4185B">
        <w:trPr>
          <w:tblCellSpacing w:w="0" w:type="dxa"/>
        </w:trPr>
        <w:tc>
          <w:tcPr>
            <w:tcW w:w="8340"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proofErr w:type="spellStart"/>
            <w:proofErr w:type="gramStart"/>
            <w:r w:rsidRPr="00F4185B">
              <w:rPr>
                <w:rFonts w:ascii="Arial" w:eastAsia="Times New Roman" w:hAnsi="Arial" w:cs="Arial"/>
                <w:b/>
                <w:bCs/>
                <w:sz w:val="20"/>
                <w:szCs w:val="20"/>
                <w:lang w:eastAsia="tr-TR"/>
              </w:rPr>
              <w:t>Ünvanı</w:t>
            </w:r>
            <w:proofErr w:type="spellEnd"/>
            <w:r w:rsidRPr="00F4185B">
              <w:rPr>
                <w:rFonts w:ascii="Arial" w:eastAsia="Times New Roman" w:hAnsi="Arial" w:cs="Arial"/>
                <w:b/>
                <w:bCs/>
                <w:sz w:val="20"/>
                <w:szCs w:val="20"/>
                <w:lang w:eastAsia="tr-TR"/>
              </w:rPr>
              <w:t>      :Okul</w:t>
            </w:r>
            <w:proofErr w:type="gramEnd"/>
            <w:r w:rsidRPr="00F4185B">
              <w:rPr>
                <w:rFonts w:ascii="Arial" w:eastAsia="Times New Roman" w:hAnsi="Arial" w:cs="Arial"/>
                <w:b/>
                <w:bCs/>
                <w:sz w:val="20"/>
                <w:szCs w:val="20"/>
                <w:lang w:eastAsia="tr-TR"/>
              </w:rPr>
              <w:t xml:space="preserve"> Müdürü</w:t>
            </w:r>
          </w:p>
        </w:tc>
        <w:tc>
          <w:tcPr>
            <w:tcW w:w="65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proofErr w:type="spellStart"/>
            <w:proofErr w:type="gramStart"/>
            <w:r w:rsidRPr="00F4185B">
              <w:rPr>
                <w:rFonts w:ascii="Arial" w:eastAsia="Times New Roman" w:hAnsi="Arial" w:cs="Arial"/>
                <w:b/>
                <w:bCs/>
                <w:sz w:val="20"/>
                <w:szCs w:val="20"/>
                <w:lang w:eastAsia="tr-TR"/>
              </w:rPr>
              <w:t>Ünvan:İl</w:t>
            </w:r>
            <w:proofErr w:type="spellEnd"/>
            <w:proofErr w:type="gramEnd"/>
            <w:r w:rsidRPr="00F4185B">
              <w:rPr>
                <w:rFonts w:ascii="Arial" w:eastAsia="Times New Roman" w:hAnsi="Arial" w:cs="Arial"/>
                <w:b/>
                <w:bCs/>
                <w:sz w:val="20"/>
                <w:szCs w:val="20"/>
                <w:lang w:eastAsia="tr-TR"/>
              </w:rPr>
              <w:t xml:space="preserve"> Milli Eğitim Müdürü</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w:t>
            </w:r>
          </w:p>
        </w:tc>
      </w:tr>
      <w:tr w:rsidR="00F4185B" w:rsidRPr="00356D20" w:rsidTr="00F4185B">
        <w:trPr>
          <w:tblCellSpacing w:w="0" w:type="dxa"/>
        </w:trPr>
        <w:tc>
          <w:tcPr>
            <w:tcW w:w="8340"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proofErr w:type="gramStart"/>
            <w:r w:rsidRPr="00F4185B">
              <w:rPr>
                <w:rFonts w:ascii="Arial" w:eastAsia="Times New Roman" w:hAnsi="Arial" w:cs="Arial"/>
                <w:b/>
                <w:bCs/>
                <w:sz w:val="20"/>
                <w:szCs w:val="20"/>
                <w:lang w:eastAsia="tr-TR"/>
              </w:rPr>
              <w:t>Adresi      :Diriliş</w:t>
            </w:r>
            <w:proofErr w:type="gramEnd"/>
            <w:r w:rsidRPr="00F4185B">
              <w:rPr>
                <w:rFonts w:ascii="Arial" w:eastAsia="Times New Roman" w:hAnsi="Arial" w:cs="Arial"/>
                <w:b/>
                <w:bCs/>
                <w:sz w:val="20"/>
                <w:szCs w:val="20"/>
                <w:lang w:eastAsia="tr-TR"/>
              </w:rPr>
              <w:t xml:space="preserve"> </w:t>
            </w:r>
            <w:proofErr w:type="spellStart"/>
            <w:r w:rsidRPr="00F4185B">
              <w:rPr>
                <w:rFonts w:ascii="Arial" w:eastAsia="Times New Roman" w:hAnsi="Arial" w:cs="Arial"/>
                <w:b/>
                <w:bCs/>
                <w:sz w:val="20"/>
                <w:szCs w:val="20"/>
                <w:lang w:eastAsia="tr-TR"/>
              </w:rPr>
              <w:t>Mh</w:t>
            </w:r>
            <w:proofErr w:type="spellEnd"/>
            <w:r w:rsidRPr="00F4185B">
              <w:rPr>
                <w:rFonts w:ascii="Arial" w:eastAsia="Times New Roman" w:hAnsi="Arial" w:cs="Arial"/>
                <w:b/>
                <w:bCs/>
                <w:sz w:val="20"/>
                <w:szCs w:val="20"/>
                <w:lang w:eastAsia="tr-TR"/>
              </w:rPr>
              <w:t xml:space="preserve">. 68/14. </w:t>
            </w:r>
            <w:proofErr w:type="spellStart"/>
            <w:r w:rsidRPr="00F4185B">
              <w:rPr>
                <w:rFonts w:ascii="Arial" w:eastAsia="Times New Roman" w:hAnsi="Arial" w:cs="Arial"/>
                <w:b/>
                <w:bCs/>
                <w:sz w:val="20"/>
                <w:szCs w:val="20"/>
                <w:lang w:eastAsia="tr-TR"/>
              </w:rPr>
              <w:t>Sk</w:t>
            </w:r>
            <w:proofErr w:type="spellEnd"/>
            <w:r w:rsidRPr="00F4185B">
              <w:rPr>
                <w:rFonts w:ascii="Arial" w:eastAsia="Times New Roman" w:hAnsi="Arial" w:cs="Arial"/>
                <w:b/>
                <w:bCs/>
                <w:sz w:val="20"/>
                <w:szCs w:val="20"/>
                <w:lang w:eastAsia="tr-TR"/>
              </w:rPr>
              <w:t>. No:8/1</w:t>
            </w:r>
          </w:p>
        </w:tc>
        <w:tc>
          <w:tcPr>
            <w:tcW w:w="65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Adres: Muhsin YAZICIOĞLU BULVARI NO:23</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w:t>
            </w:r>
          </w:p>
        </w:tc>
      </w:tr>
      <w:tr w:rsidR="00F4185B" w:rsidRPr="00356D20" w:rsidTr="00F4185B">
        <w:trPr>
          <w:tblCellSpacing w:w="0" w:type="dxa"/>
        </w:trPr>
        <w:tc>
          <w:tcPr>
            <w:tcW w:w="8340"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Telefon: 346 227 33 65</w:t>
            </w:r>
          </w:p>
        </w:tc>
        <w:tc>
          <w:tcPr>
            <w:tcW w:w="65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214B42" w:rsidP="00356D20">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szCs w:val="20"/>
                <w:lang w:eastAsia="tr-TR"/>
              </w:rPr>
              <w:t>Telefon: 346 228 5</w:t>
            </w:r>
            <w:bookmarkStart w:id="0" w:name="_GoBack"/>
            <w:bookmarkEnd w:id="0"/>
            <w:r w:rsidR="00356D20" w:rsidRPr="00F4185B">
              <w:rPr>
                <w:rFonts w:ascii="Arial" w:eastAsia="Times New Roman" w:hAnsi="Arial" w:cs="Arial"/>
                <w:b/>
                <w:bCs/>
                <w:sz w:val="20"/>
                <w:szCs w:val="20"/>
                <w:lang w:eastAsia="tr-TR"/>
              </w:rPr>
              <w:t>8 00</w:t>
            </w:r>
          </w:p>
        </w:tc>
        <w:tc>
          <w:tcPr>
            <w:tcW w:w="478"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 </w:t>
            </w:r>
          </w:p>
        </w:tc>
      </w:tr>
      <w:tr w:rsidR="00F4185B" w:rsidRPr="00356D20" w:rsidTr="00F4185B">
        <w:trPr>
          <w:tblCellSpacing w:w="0" w:type="dxa"/>
        </w:trPr>
        <w:tc>
          <w:tcPr>
            <w:tcW w:w="8340" w:type="dxa"/>
            <w:gridSpan w:val="4"/>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F4185B">
              <w:rPr>
                <w:rFonts w:ascii="Arial" w:eastAsia="Times New Roman" w:hAnsi="Arial" w:cs="Arial"/>
                <w:b/>
                <w:bCs/>
                <w:sz w:val="20"/>
                <w:szCs w:val="20"/>
                <w:lang w:eastAsia="tr-TR"/>
              </w:rPr>
              <w:t>e-</w:t>
            </w:r>
            <w:proofErr w:type="gramStart"/>
            <w:r w:rsidRPr="00F4185B">
              <w:rPr>
                <w:rFonts w:ascii="Arial" w:eastAsia="Times New Roman" w:hAnsi="Arial" w:cs="Arial"/>
                <w:b/>
                <w:bCs/>
                <w:sz w:val="20"/>
                <w:szCs w:val="20"/>
                <w:lang w:eastAsia="tr-TR"/>
              </w:rPr>
              <w:t>posta    :755622</w:t>
            </w:r>
            <w:proofErr w:type="gramEnd"/>
            <w:r w:rsidRPr="00F4185B">
              <w:rPr>
                <w:rFonts w:ascii="Arial" w:eastAsia="Times New Roman" w:hAnsi="Arial" w:cs="Arial"/>
                <w:b/>
                <w:bCs/>
                <w:sz w:val="20"/>
                <w:szCs w:val="20"/>
                <w:lang w:eastAsia="tr-TR"/>
              </w:rPr>
              <w:t>@meb.k12.tr</w:t>
            </w:r>
          </w:p>
        </w:tc>
        <w:tc>
          <w:tcPr>
            <w:tcW w:w="6542" w:type="dxa"/>
            <w:gridSpan w:val="2"/>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c>
          <w:tcPr>
            <w:tcW w:w="50"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c>
          <w:tcPr>
            <w:tcW w:w="428" w:type="dxa"/>
            <w:gridSpan w:val="3"/>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100" w:beforeAutospacing="1" w:after="7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r w:rsidR="00F4185B" w:rsidRPr="00356D20" w:rsidTr="00F4185B">
        <w:trPr>
          <w:gridAfter w:val="1"/>
          <w:wAfter w:w="36" w:type="dxa"/>
          <w:tblCellSpacing w:w="0" w:type="dxa"/>
        </w:trPr>
        <w:tc>
          <w:tcPr>
            <w:tcW w:w="437"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c>
          <w:tcPr>
            <w:tcW w:w="270"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c>
          <w:tcPr>
            <w:tcW w:w="3020"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c>
          <w:tcPr>
            <w:tcW w:w="46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c>
          <w:tcPr>
            <w:tcW w:w="4029"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c>
          <w:tcPr>
            <w:tcW w:w="2513"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c>
          <w:tcPr>
            <w:tcW w:w="50"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c>
          <w:tcPr>
            <w:tcW w:w="50"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c>
          <w:tcPr>
            <w:tcW w:w="342" w:type="dxa"/>
            <w:tcBorders>
              <w:top w:val="outset" w:sz="6" w:space="0" w:color="auto"/>
              <w:left w:val="outset" w:sz="6" w:space="0" w:color="auto"/>
              <w:bottom w:val="outset" w:sz="6" w:space="0" w:color="auto"/>
              <w:right w:val="outset" w:sz="6" w:space="0" w:color="auto"/>
            </w:tcBorders>
            <w:vAlign w:val="center"/>
            <w:hideMark/>
          </w:tcPr>
          <w:p w:rsidR="00356D20" w:rsidRPr="00356D20" w:rsidRDefault="00356D20" w:rsidP="00356D20">
            <w:pPr>
              <w:spacing w:before="45" w:after="45" w:line="240" w:lineRule="auto"/>
              <w:ind w:left="45" w:right="45"/>
              <w:rPr>
                <w:rFonts w:ascii="Arial" w:eastAsia="Times New Roman" w:hAnsi="Arial" w:cs="Arial"/>
                <w:sz w:val="20"/>
                <w:szCs w:val="20"/>
                <w:lang w:eastAsia="tr-TR"/>
              </w:rPr>
            </w:pPr>
            <w:r w:rsidRPr="00356D20">
              <w:rPr>
                <w:rFonts w:ascii="Arial" w:eastAsia="Times New Roman" w:hAnsi="Arial" w:cs="Arial"/>
                <w:sz w:val="20"/>
                <w:szCs w:val="20"/>
                <w:lang w:eastAsia="tr-TR"/>
              </w:rPr>
              <w:t> </w:t>
            </w:r>
          </w:p>
        </w:tc>
      </w:tr>
    </w:tbl>
    <w:p w:rsidR="00356D20" w:rsidRPr="00356D20" w:rsidRDefault="00356D20" w:rsidP="00356D20">
      <w:pPr>
        <w:spacing w:before="100" w:beforeAutospacing="1" w:line="225" w:lineRule="atLeast"/>
        <w:rPr>
          <w:rFonts w:ascii="Arial" w:eastAsia="Times New Roman" w:hAnsi="Arial" w:cs="Arial"/>
          <w:color w:val="777777"/>
          <w:sz w:val="20"/>
          <w:szCs w:val="20"/>
          <w:lang w:eastAsia="tr-TR"/>
        </w:rPr>
      </w:pPr>
      <w:r w:rsidRPr="00356D20">
        <w:rPr>
          <w:rFonts w:ascii="Arial" w:eastAsia="Times New Roman" w:hAnsi="Arial" w:cs="Arial"/>
          <w:b/>
          <w:bCs/>
          <w:color w:val="777777"/>
          <w:sz w:val="20"/>
          <w:szCs w:val="20"/>
          <w:lang w:eastAsia="tr-TR"/>
        </w:rPr>
        <w:t> </w:t>
      </w:r>
    </w:p>
    <w:p w:rsidR="0086624C" w:rsidRPr="00356D20" w:rsidRDefault="0086624C" w:rsidP="00356D20"/>
    <w:sectPr w:rsidR="0086624C" w:rsidRPr="00356D20" w:rsidSect="00356D20">
      <w:pgSz w:w="16838" w:h="11906" w:orient="landscape"/>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C3"/>
    <w:rsid w:val="000B681D"/>
    <w:rsid w:val="00191D9A"/>
    <w:rsid w:val="001C5755"/>
    <w:rsid w:val="00214B42"/>
    <w:rsid w:val="00356D20"/>
    <w:rsid w:val="0086624C"/>
    <w:rsid w:val="009260C3"/>
    <w:rsid w:val="00C05B0D"/>
    <w:rsid w:val="00F41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F334"/>
  <w15:docId w15:val="{B781AD49-24AA-456A-B87A-0792FD5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D20"/>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6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9174">
      <w:bodyDiv w:val="1"/>
      <w:marLeft w:val="0"/>
      <w:marRight w:val="0"/>
      <w:marTop w:val="0"/>
      <w:marBottom w:val="0"/>
      <w:divBdr>
        <w:top w:val="none" w:sz="0" w:space="0" w:color="auto"/>
        <w:left w:val="none" w:sz="0" w:space="0" w:color="auto"/>
        <w:bottom w:val="none" w:sz="0" w:space="0" w:color="auto"/>
        <w:right w:val="none" w:sz="0" w:space="0" w:color="auto"/>
      </w:divBdr>
      <w:divsChild>
        <w:div w:id="788166735">
          <w:marLeft w:val="0"/>
          <w:marRight w:val="0"/>
          <w:marTop w:val="0"/>
          <w:marBottom w:val="0"/>
          <w:divBdr>
            <w:top w:val="none" w:sz="0" w:space="0" w:color="auto"/>
            <w:left w:val="none" w:sz="0" w:space="0" w:color="auto"/>
            <w:bottom w:val="none" w:sz="0" w:space="0" w:color="auto"/>
            <w:right w:val="none" w:sz="0" w:space="0" w:color="auto"/>
          </w:divBdr>
          <w:divsChild>
            <w:div w:id="1496996251">
              <w:marLeft w:val="0"/>
              <w:marRight w:val="0"/>
              <w:marTop w:val="0"/>
              <w:marBottom w:val="0"/>
              <w:divBdr>
                <w:top w:val="none" w:sz="0" w:space="0" w:color="auto"/>
                <w:left w:val="none" w:sz="0" w:space="0" w:color="auto"/>
                <w:bottom w:val="none" w:sz="0" w:space="0" w:color="auto"/>
                <w:right w:val="none" w:sz="0" w:space="0" w:color="auto"/>
              </w:divBdr>
              <w:divsChild>
                <w:div w:id="1512910490">
                  <w:marLeft w:val="0"/>
                  <w:marRight w:val="0"/>
                  <w:marTop w:val="0"/>
                  <w:marBottom w:val="0"/>
                  <w:divBdr>
                    <w:top w:val="none" w:sz="0" w:space="0" w:color="auto"/>
                    <w:left w:val="none" w:sz="0" w:space="0" w:color="auto"/>
                    <w:bottom w:val="none" w:sz="0" w:space="0" w:color="auto"/>
                    <w:right w:val="none" w:sz="0" w:space="0" w:color="auto"/>
                  </w:divBdr>
                  <w:divsChild>
                    <w:div w:id="339431472">
                      <w:marLeft w:val="0"/>
                      <w:marRight w:val="0"/>
                      <w:marTop w:val="0"/>
                      <w:marBottom w:val="300"/>
                      <w:divBdr>
                        <w:top w:val="none" w:sz="0" w:space="0" w:color="auto"/>
                        <w:left w:val="none" w:sz="0" w:space="0" w:color="auto"/>
                        <w:bottom w:val="none" w:sz="0" w:space="0" w:color="auto"/>
                        <w:right w:val="none" w:sz="0" w:space="0" w:color="auto"/>
                      </w:divBdr>
                      <w:divsChild>
                        <w:div w:id="8727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CD07-4E50-46BB-BD80-F458AD5C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Pc</cp:lastModifiedBy>
  <cp:revision>2</cp:revision>
  <cp:lastPrinted>2015-10-24T06:41:00Z</cp:lastPrinted>
  <dcterms:created xsi:type="dcterms:W3CDTF">2018-11-23T11:46:00Z</dcterms:created>
  <dcterms:modified xsi:type="dcterms:W3CDTF">2018-11-23T11:46:00Z</dcterms:modified>
</cp:coreProperties>
</file>